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51D38FF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1E3F8E">
        <w:rPr>
          <w:b/>
          <w:caps/>
          <w:sz w:val="24"/>
          <w:szCs w:val="24"/>
        </w:rPr>
        <w:t>2</w:t>
      </w:r>
      <w:r w:rsidR="003D0E9C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0229BA1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D0E9C">
        <w:rPr>
          <w:b/>
          <w:sz w:val="24"/>
          <w:szCs w:val="24"/>
        </w:rPr>
        <w:t>20-08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894DB75" w14:textId="01409CD9" w:rsidR="002C34B8" w:rsidRPr="002C34B8" w:rsidRDefault="00275794" w:rsidP="002C3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К.О.В.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659A418D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56590" w:rsidRPr="00187E05">
        <w:rPr>
          <w:sz w:val="24"/>
          <w:szCs w:val="24"/>
        </w:rPr>
        <w:t>Архангельский М.В.,</w:t>
      </w:r>
      <w:r w:rsidR="00656590">
        <w:rPr>
          <w:sz w:val="24"/>
          <w:szCs w:val="24"/>
        </w:rPr>
        <w:t xml:space="preserve"> Галоганов А.П., </w:t>
      </w:r>
      <w:proofErr w:type="spellStart"/>
      <w:r w:rsidR="00656590">
        <w:rPr>
          <w:sz w:val="24"/>
          <w:szCs w:val="24"/>
        </w:rPr>
        <w:t>Гонопольский</w:t>
      </w:r>
      <w:proofErr w:type="spellEnd"/>
      <w:r w:rsidR="00656590">
        <w:rPr>
          <w:sz w:val="24"/>
          <w:szCs w:val="24"/>
        </w:rPr>
        <w:t xml:space="preserve"> Р.М., </w:t>
      </w:r>
      <w:r w:rsidR="00656590" w:rsidRPr="00187E05">
        <w:rPr>
          <w:sz w:val="24"/>
          <w:szCs w:val="24"/>
        </w:rPr>
        <w:t xml:space="preserve">Логинов В.В., </w:t>
      </w:r>
      <w:proofErr w:type="spellStart"/>
      <w:r w:rsidR="00656590">
        <w:rPr>
          <w:sz w:val="24"/>
          <w:szCs w:val="24"/>
        </w:rPr>
        <w:t>Мугалимов</w:t>
      </w:r>
      <w:proofErr w:type="spellEnd"/>
      <w:r w:rsidR="00656590">
        <w:rPr>
          <w:sz w:val="24"/>
          <w:szCs w:val="24"/>
        </w:rPr>
        <w:t xml:space="preserve"> С.Н., Павлухин А.А., </w:t>
      </w:r>
      <w:proofErr w:type="spellStart"/>
      <w:r w:rsidR="00656590">
        <w:rPr>
          <w:sz w:val="24"/>
          <w:szCs w:val="24"/>
        </w:rPr>
        <w:t>Пайгачкин</w:t>
      </w:r>
      <w:proofErr w:type="spellEnd"/>
      <w:r w:rsidR="00656590">
        <w:rPr>
          <w:sz w:val="24"/>
          <w:szCs w:val="24"/>
        </w:rPr>
        <w:t xml:space="preserve"> Ю.В., Романов Н.Е., Свиридов О.В., Соколов Д.А.,</w:t>
      </w:r>
      <w:r w:rsidR="00656590" w:rsidRPr="00187E05">
        <w:rPr>
          <w:sz w:val="24"/>
          <w:szCs w:val="24"/>
        </w:rPr>
        <w:t xml:space="preserve"> </w:t>
      </w:r>
      <w:proofErr w:type="spellStart"/>
      <w:r w:rsidR="00656590">
        <w:rPr>
          <w:sz w:val="24"/>
          <w:szCs w:val="24"/>
        </w:rPr>
        <w:t>Толчеев</w:t>
      </w:r>
      <w:proofErr w:type="spellEnd"/>
      <w:r w:rsidR="00656590">
        <w:rPr>
          <w:sz w:val="24"/>
          <w:szCs w:val="24"/>
        </w:rPr>
        <w:t xml:space="preserve"> М.Н., </w:t>
      </w:r>
      <w:r w:rsidR="00656590" w:rsidRPr="00187E05">
        <w:rPr>
          <w:sz w:val="24"/>
          <w:szCs w:val="24"/>
        </w:rPr>
        <w:t>Царьков П.В.,</w:t>
      </w:r>
      <w:r w:rsidR="00656590">
        <w:rPr>
          <w:sz w:val="24"/>
          <w:szCs w:val="24"/>
        </w:rPr>
        <w:t xml:space="preserve"> Цветкова А.И., </w:t>
      </w:r>
      <w:r w:rsidR="00656590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43971E0E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761A0">
        <w:rPr>
          <w:sz w:val="24"/>
          <w:szCs w:val="24"/>
        </w:rPr>
        <w:t xml:space="preserve">при участии </w:t>
      </w:r>
      <w:r w:rsidR="003D0E9C">
        <w:rPr>
          <w:sz w:val="24"/>
          <w:szCs w:val="24"/>
        </w:rPr>
        <w:t>заявителя и ее представителя – П</w:t>
      </w:r>
      <w:r w:rsidR="00275794">
        <w:rPr>
          <w:sz w:val="24"/>
          <w:szCs w:val="24"/>
        </w:rPr>
        <w:t>.</w:t>
      </w:r>
      <w:r w:rsidR="003D0E9C">
        <w:rPr>
          <w:sz w:val="24"/>
          <w:szCs w:val="24"/>
        </w:rPr>
        <w:t>А.С.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D0E9C">
        <w:rPr>
          <w:sz w:val="24"/>
          <w:szCs w:val="24"/>
        </w:rPr>
        <w:t>20-08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1985C91E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0E9C" w:rsidRPr="003D0E9C">
        <w:rPr>
          <w:sz w:val="24"/>
          <w:szCs w:val="24"/>
        </w:rPr>
        <w:t xml:space="preserve">04.07.2022г. в Адвокатскую палату Московской области поступила жалоба доверителя </w:t>
      </w:r>
      <w:r w:rsidR="00275794">
        <w:rPr>
          <w:sz w:val="24"/>
          <w:szCs w:val="24"/>
        </w:rPr>
        <w:t>П.Л.В.</w:t>
      </w:r>
      <w:r w:rsidR="003D0E9C" w:rsidRPr="003D0E9C">
        <w:rPr>
          <w:sz w:val="24"/>
          <w:szCs w:val="24"/>
        </w:rPr>
        <w:t xml:space="preserve"> в отношении адвоката </w:t>
      </w:r>
      <w:r w:rsidR="00275794">
        <w:rPr>
          <w:sz w:val="24"/>
          <w:szCs w:val="24"/>
        </w:rPr>
        <w:t>К.О.В.</w:t>
      </w:r>
      <w:r w:rsidR="003D0E9C" w:rsidRPr="003D0E9C">
        <w:rPr>
          <w:sz w:val="24"/>
          <w:szCs w:val="24"/>
        </w:rPr>
        <w:t>, имеюще</w:t>
      </w:r>
      <w:r w:rsidR="003D0E9C">
        <w:rPr>
          <w:sz w:val="24"/>
          <w:szCs w:val="24"/>
        </w:rPr>
        <w:t>й</w:t>
      </w:r>
      <w:r w:rsidR="003D0E9C" w:rsidRPr="003D0E9C">
        <w:rPr>
          <w:sz w:val="24"/>
          <w:szCs w:val="24"/>
        </w:rPr>
        <w:t xml:space="preserve"> регистрационный номер</w:t>
      </w:r>
      <w:proofErr w:type="gramStart"/>
      <w:r w:rsidR="003D0E9C" w:rsidRPr="003D0E9C">
        <w:rPr>
          <w:sz w:val="24"/>
          <w:szCs w:val="24"/>
        </w:rPr>
        <w:t xml:space="preserve"> 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="003D0E9C" w:rsidRPr="003D0E9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5794">
        <w:rPr>
          <w:sz w:val="24"/>
          <w:szCs w:val="24"/>
        </w:rPr>
        <w:t>…..</w:t>
      </w:r>
    </w:p>
    <w:p w14:paraId="1B9E8D2F" w14:textId="34E1F0F5" w:rsidR="00BC1EE8" w:rsidRPr="00BC1EE8" w:rsidRDefault="002C34B8" w:rsidP="001E3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3F8E">
        <w:rPr>
          <w:sz w:val="24"/>
          <w:szCs w:val="24"/>
        </w:rPr>
        <w:t>По утверждению заявителя</w:t>
      </w:r>
      <w:r w:rsidR="008F198A">
        <w:rPr>
          <w:sz w:val="24"/>
          <w:szCs w:val="24"/>
        </w:rPr>
        <w:t xml:space="preserve">, </w:t>
      </w:r>
      <w:r w:rsidR="003D0E9C" w:rsidRPr="003D0E9C">
        <w:rPr>
          <w:sz w:val="24"/>
          <w:szCs w:val="24"/>
        </w:rPr>
        <w:t>адвокат ненадлежащим образом исполнял свои профессиональные обязанности, а именно: К</w:t>
      </w:r>
      <w:r w:rsidR="00275794">
        <w:rPr>
          <w:sz w:val="24"/>
          <w:szCs w:val="24"/>
        </w:rPr>
        <w:t>.</w:t>
      </w:r>
      <w:r w:rsidR="003D0E9C" w:rsidRPr="003D0E9C">
        <w:rPr>
          <w:sz w:val="24"/>
          <w:szCs w:val="24"/>
        </w:rPr>
        <w:t>О.В., осуществляя на основании соглашения защиту заявителя П</w:t>
      </w:r>
      <w:r w:rsidR="00275794">
        <w:rPr>
          <w:sz w:val="24"/>
          <w:szCs w:val="24"/>
        </w:rPr>
        <w:t>.</w:t>
      </w:r>
      <w:r w:rsidR="003D0E9C" w:rsidRPr="003D0E9C">
        <w:rPr>
          <w:sz w:val="24"/>
          <w:szCs w:val="24"/>
        </w:rPr>
        <w:t>Л.В. по уголовному делу, получила вознаграждение наличными денежными средствами в размере 1,5 млн. руб. без оформления финансовых документов; не исполнила надлежащим образом заключенное соглашение об оказании юридической помощи по уголовному делу; не представляла интересы заявителя по арбитражному спору; после досрочного расторжения соглашения не исполнила обязанность по возврату неотработанного вознаграждения</w:t>
      </w:r>
      <w:r w:rsidR="00BC1EE8" w:rsidRPr="00BC1EE8">
        <w:rPr>
          <w:sz w:val="24"/>
          <w:szCs w:val="24"/>
        </w:rPr>
        <w:t>.</w:t>
      </w:r>
    </w:p>
    <w:p w14:paraId="10A7AEEC" w14:textId="0E6684E7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D0E9C">
        <w:rPr>
          <w:sz w:val="24"/>
          <w:szCs w:val="24"/>
        </w:rPr>
        <w:t>07.07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3FFC8661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3D0E9C">
        <w:rPr>
          <w:sz w:val="24"/>
          <w:szCs w:val="24"/>
        </w:rPr>
        <w:t>10.08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198A">
        <w:rPr>
          <w:sz w:val="24"/>
          <w:szCs w:val="24"/>
        </w:rPr>
        <w:t>2</w:t>
      </w:r>
      <w:r w:rsidR="003D0E9C">
        <w:rPr>
          <w:sz w:val="24"/>
          <w:szCs w:val="24"/>
        </w:rPr>
        <w:t>834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1E3F8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>в которых он</w:t>
      </w:r>
      <w:r w:rsidR="005761A0">
        <w:rPr>
          <w:sz w:val="24"/>
          <w:szCs w:val="24"/>
        </w:rPr>
        <w:t>а</w:t>
      </w:r>
      <w:r w:rsidR="00BC1EE8">
        <w:rPr>
          <w:sz w:val="24"/>
          <w:szCs w:val="24"/>
        </w:rPr>
        <w:t xml:space="preserve"> возражает против доводов </w:t>
      </w:r>
      <w:r w:rsidR="001E3F8E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0BB6271" w14:textId="7E1925D3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0E9C">
        <w:rPr>
          <w:sz w:val="24"/>
          <w:szCs w:val="24"/>
        </w:rPr>
        <w:t>30</w:t>
      </w:r>
      <w:r w:rsidR="00E54229">
        <w:rPr>
          <w:sz w:val="24"/>
          <w:szCs w:val="24"/>
        </w:rPr>
        <w:t>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3D0E9C">
        <w:rPr>
          <w:sz w:val="24"/>
          <w:szCs w:val="24"/>
        </w:rPr>
        <w:t xml:space="preserve"> и ее представитель </w:t>
      </w:r>
      <w:r w:rsidR="00275794">
        <w:rPr>
          <w:sz w:val="24"/>
          <w:szCs w:val="24"/>
        </w:rPr>
        <w:t>–</w:t>
      </w:r>
      <w:r w:rsidR="003D0E9C">
        <w:rPr>
          <w:sz w:val="24"/>
          <w:szCs w:val="24"/>
        </w:rPr>
        <w:t xml:space="preserve"> П</w:t>
      </w:r>
      <w:r w:rsidR="00275794">
        <w:rPr>
          <w:sz w:val="24"/>
          <w:szCs w:val="24"/>
        </w:rPr>
        <w:t>.</w:t>
      </w:r>
      <w:r w:rsidR="003D0E9C">
        <w:rPr>
          <w:sz w:val="24"/>
          <w:szCs w:val="24"/>
        </w:rPr>
        <w:t>А.С. - в</w:t>
      </w:r>
      <w:r w:rsidR="006A3F2B">
        <w:rPr>
          <w:sz w:val="24"/>
          <w:szCs w:val="24"/>
        </w:rPr>
        <w:t xml:space="preserve"> заседание квалификационной комиссии </w:t>
      </w:r>
      <w:r w:rsidR="003D0E9C">
        <w:rPr>
          <w:sz w:val="24"/>
          <w:szCs w:val="24"/>
        </w:rPr>
        <w:t>явились, поддержали доводы жалобы</w:t>
      </w:r>
      <w:r w:rsidR="00815D30">
        <w:rPr>
          <w:sz w:val="24"/>
          <w:szCs w:val="24"/>
        </w:rPr>
        <w:t xml:space="preserve">. </w:t>
      </w:r>
    </w:p>
    <w:p w14:paraId="3FBC692F" w14:textId="304D71EA" w:rsidR="00425ABE" w:rsidRPr="00446718" w:rsidRDefault="003D0E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54229">
        <w:rPr>
          <w:sz w:val="24"/>
          <w:szCs w:val="24"/>
        </w:rPr>
        <w:t>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E54229">
        <w:rPr>
          <w:sz w:val="24"/>
          <w:szCs w:val="24"/>
        </w:rPr>
        <w:t>явилась</w:t>
      </w:r>
      <w:r w:rsidR="00FF4EB6">
        <w:rPr>
          <w:sz w:val="24"/>
          <w:szCs w:val="24"/>
        </w:rPr>
        <w:t xml:space="preserve">, </w:t>
      </w:r>
      <w:r w:rsidR="001E3F8E">
        <w:rPr>
          <w:sz w:val="24"/>
          <w:szCs w:val="24"/>
        </w:rPr>
        <w:t>возражал</w:t>
      </w:r>
      <w:r w:rsidR="00E54229">
        <w:rPr>
          <w:sz w:val="24"/>
          <w:szCs w:val="24"/>
        </w:rPr>
        <w:t>а</w:t>
      </w:r>
      <w:r w:rsidR="001E3F8E">
        <w:rPr>
          <w:sz w:val="24"/>
          <w:szCs w:val="24"/>
        </w:rPr>
        <w:t xml:space="preserve"> против жалобы, поддержал</w:t>
      </w:r>
      <w:r w:rsidR="00E54229">
        <w:rPr>
          <w:sz w:val="24"/>
          <w:szCs w:val="24"/>
        </w:rPr>
        <w:t>а</w:t>
      </w:r>
      <w:r w:rsidR="001E3F8E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3E510E48" w14:textId="61F0B3AC" w:rsidR="003D0E9C" w:rsidRPr="003D0E9C" w:rsidRDefault="003D0E9C" w:rsidP="003D0E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54229">
        <w:rPr>
          <w:sz w:val="24"/>
          <w:szCs w:val="24"/>
        </w:rPr>
        <w:t>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D0E9C">
        <w:rPr>
          <w:sz w:val="24"/>
          <w:szCs w:val="24"/>
        </w:rPr>
        <w:t xml:space="preserve">о наличии в действиях (бездействии) адвоката  </w:t>
      </w:r>
      <w:r w:rsidR="00275794">
        <w:rPr>
          <w:sz w:val="24"/>
          <w:szCs w:val="24"/>
        </w:rPr>
        <w:t>К.О.В.</w:t>
      </w:r>
      <w:r w:rsidRPr="003D0E9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D0E9C">
        <w:rPr>
          <w:sz w:val="24"/>
          <w:szCs w:val="24"/>
        </w:rPr>
        <w:t>п.п</w:t>
      </w:r>
      <w:proofErr w:type="spellEnd"/>
      <w:r w:rsidRPr="003D0E9C">
        <w:rPr>
          <w:sz w:val="24"/>
          <w:szCs w:val="24"/>
        </w:rPr>
        <w:t xml:space="preserve">. 1 п. 1 ст. 7, п.6 ст.25 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 </w:t>
      </w:r>
      <w:r w:rsidR="00275794">
        <w:rPr>
          <w:sz w:val="24"/>
          <w:szCs w:val="24"/>
        </w:rPr>
        <w:t>П.Л.В.</w:t>
      </w:r>
      <w:r w:rsidRPr="003D0E9C">
        <w:rPr>
          <w:sz w:val="24"/>
          <w:szCs w:val="24"/>
        </w:rPr>
        <w:t xml:space="preserve">, которые выразились в том, что адвокат: </w:t>
      </w:r>
    </w:p>
    <w:p w14:paraId="469DC84E" w14:textId="26FBB575" w:rsidR="003D0E9C" w:rsidRPr="003D0E9C" w:rsidRDefault="003D0E9C" w:rsidP="003D0E9C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D0E9C">
        <w:rPr>
          <w:sz w:val="24"/>
          <w:szCs w:val="24"/>
        </w:rPr>
        <w:t xml:space="preserve"> не участвовала в судебном заседании суда апелляционной инстанции по гражданскому делу №</w:t>
      </w:r>
      <w:proofErr w:type="gramStart"/>
      <w:r w:rsidRPr="003D0E9C">
        <w:rPr>
          <w:sz w:val="24"/>
          <w:szCs w:val="24"/>
        </w:rPr>
        <w:t xml:space="preserve"> 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3D0E9C">
        <w:rPr>
          <w:sz w:val="24"/>
          <w:szCs w:val="24"/>
        </w:rPr>
        <w:t>;</w:t>
      </w:r>
    </w:p>
    <w:p w14:paraId="2E1A449C" w14:textId="6652B01B" w:rsidR="003D0E9C" w:rsidRPr="003D0E9C" w:rsidRDefault="003D0E9C" w:rsidP="003D0E9C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D0E9C">
        <w:rPr>
          <w:sz w:val="24"/>
          <w:szCs w:val="24"/>
        </w:rPr>
        <w:t>при заключении соглашения №</w:t>
      </w:r>
      <w:proofErr w:type="gramStart"/>
      <w:r w:rsidRPr="003D0E9C">
        <w:rPr>
          <w:sz w:val="24"/>
          <w:szCs w:val="24"/>
        </w:rPr>
        <w:t xml:space="preserve"> 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3D0E9C">
        <w:rPr>
          <w:sz w:val="24"/>
          <w:szCs w:val="24"/>
        </w:rPr>
        <w:t xml:space="preserve"> допустила в отношении предмета соглашения и условия о гонораре формулировки, которые могли ввести доверителя в заблуждение относительно видов юридической помощи и размера оплаты; </w:t>
      </w:r>
    </w:p>
    <w:p w14:paraId="4DDB1BE0" w14:textId="1C699CA8" w:rsidR="003D0E9C" w:rsidRDefault="003D0E9C" w:rsidP="003D0E9C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D0E9C">
        <w:rPr>
          <w:sz w:val="24"/>
          <w:szCs w:val="24"/>
        </w:rPr>
        <w:t xml:space="preserve">получила от доверителя и не внесла своевременно и в полном объеме в кассу или на расчетный счет адвокатского образования </w:t>
      </w:r>
      <w:proofErr w:type="gramStart"/>
      <w:r w:rsidRPr="003D0E9C">
        <w:rPr>
          <w:sz w:val="24"/>
          <w:szCs w:val="24"/>
        </w:rPr>
        <w:t>(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3D0E9C">
        <w:rPr>
          <w:sz w:val="24"/>
          <w:szCs w:val="24"/>
        </w:rPr>
        <w:t xml:space="preserve"> филиал МОКА) вознаграждение в </w:t>
      </w:r>
      <w:r w:rsidRPr="003D0E9C">
        <w:rPr>
          <w:sz w:val="24"/>
          <w:szCs w:val="24"/>
        </w:rPr>
        <w:lastRenderedPageBreak/>
        <w:t xml:space="preserve">сумме 90 000 тысяч рублей по соглашению № </w:t>
      </w:r>
      <w:r w:rsidR="00275794">
        <w:rPr>
          <w:sz w:val="24"/>
          <w:szCs w:val="24"/>
        </w:rPr>
        <w:t>…..</w:t>
      </w:r>
      <w:r w:rsidRPr="003D0E9C">
        <w:rPr>
          <w:sz w:val="24"/>
          <w:szCs w:val="24"/>
        </w:rPr>
        <w:t xml:space="preserve">; в сумме 440 000 рублей по соглашению № </w:t>
      </w:r>
      <w:r w:rsidR="00275794">
        <w:rPr>
          <w:sz w:val="24"/>
          <w:szCs w:val="24"/>
        </w:rPr>
        <w:t>…..</w:t>
      </w:r>
      <w:r w:rsidRPr="003D0E9C">
        <w:rPr>
          <w:sz w:val="24"/>
          <w:szCs w:val="24"/>
        </w:rPr>
        <w:t>, не выдала доверителю финансовые документы;</w:t>
      </w:r>
    </w:p>
    <w:p w14:paraId="3A1C0BA3" w14:textId="3D3A258A" w:rsidR="00425ABE" w:rsidRPr="003D0E9C" w:rsidRDefault="003D0E9C" w:rsidP="003D0E9C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D0E9C">
        <w:rPr>
          <w:sz w:val="24"/>
          <w:szCs w:val="24"/>
        </w:rPr>
        <w:t xml:space="preserve">не приняла меры к определению неотработанной части гонорара по соглашению </w:t>
      </w:r>
      <w:proofErr w:type="gramStart"/>
      <w:r w:rsidRPr="003D0E9C">
        <w:rPr>
          <w:sz w:val="24"/>
          <w:szCs w:val="24"/>
        </w:rPr>
        <w:t>№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3D0E9C">
        <w:rPr>
          <w:sz w:val="24"/>
          <w:szCs w:val="24"/>
        </w:rPr>
        <w:t xml:space="preserve"> и возврату заявителю неотработанной части гонорара</w:t>
      </w:r>
      <w:r w:rsidR="005273ED" w:rsidRPr="003D0E9C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09139B17" w14:textId="00DF75C1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1FC3">
        <w:rPr>
          <w:sz w:val="24"/>
          <w:szCs w:val="24"/>
        </w:rPr>
        <w:t>20.09.2022г. от адвоката</w:t>
      </w:r>
      <w:r w:rsidR="00B9735D">
        <w:rPr>
          <w:sz w:val="24"/>
          <w:szCs w:val="24"/>
        </w:rPr>
        <w:t xml:space="preserve"> </w:t>
      </w:r>
      <w:r w:rsidR="00581FC3">
        <w:rPr>
          <w:sz w:val="24"/>
          <w:szCs w:val="24"/>
        </w:rPr>
        <w:t>поступил</w:t>
      </w:r>
      <w:r w:rsidR="003D0E9C">
        <w:rPr>
          <w:sz w:val="24"/>
          <w:szCs w:val="24"/>
        </w:rPr>
        <w:t>о</w:t>
      </w:r>
      <w:r w:rsidR="00581FC3">
        <w:rPr>
          <w:sz w:val="24"/>
          <w:szCs w:val="24"/>
        </w:rPr>
        <w:t xml:space="preserve"> </w:t>
      </w:r>
      <w:r w:rsidR="003D0E9C">
        <w:rPr>
          <w:sz w:val="24"/>
          <w:szCs w:val="24"/>
        </w:rPr>
        <w:t>несогласие с</w:t>
      </w:r>
      <w:r w:rsidR="00B9735D">
        <w:rPr>
          <w:sz w:val="24"/>
          <w:szCs w:val="24"/>
        </w:rPr>
        <w:t xml:space="preserve"> заключени</w:t>
      </w:r>
      <w:r w:rsidR="003D0E9C">
        <w:rPr>
          <w:sz w:val="24"/>
          <w:szCs w:val="24"/>
        </w:rPr>
        <w:t>ем</w:t>
      </w:r>
      <w:r w:rsidR="00B9735D">
        <w:rPr>
          <w:sz w:val="24"/>
          <w:szCs w:val="24"/>
        </w:rPr>
        <w:t xml:space="preserve"> квалификационной комиссии</w:t>
      </w:r>
      <w:r w:rsidR="009E604B">
        <w:rPr>
          <w:sz w:val="24"/>
          <w:szCs w:val="24"/>
        </w:rPr>
        <w:t>.</w:t>
      </w:r>
    </w:p>
    <w:bookmarkEnd w:id="2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5F0366EE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0A6616">
        <w:rPr>
          <w:sz w:val="24"/>
          <w:szCs w:val="24"/>
        </w:rPr>
        <w:t xml:space="preserve"> и ее представитель – П</w:t>
      </w:r>
      <w:r w:rsidR="00275794">
        <w:rPr>
          <w:sz w:val="24"/>
          <w:szCs w:val="24"/>
        </w:rPr>
        <w:t>.</w:t>
      </w:r>
      <w:r w:rsidR="000A6616">
        <w:rPr>
          <w:sz w:val="24"/>
          <w:szCs w:val="24"/>
        </w:rPr>
        <w:t>А.С. - 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0A6616">
        <w:rPr>
          <w:sz w:val="24"/>
          <w:szCs w:val="24"/>
          <w:lang w:eastAsia="en-US"/>
        </w:rPr>
        <w:t>явились, согласились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68D4FD7C" w14:textId="3BC9015E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0A6616">
        <w:rPr>
          <w:sz w:val="24"/>
          <w:szCs w:val="24"/>
          <w:lang w:eastAsia="en-US"/>
        </w:rPr>
        <w:t xml:space="preserve">не </w:t>
      </w:r>
      <w:r w:rsidR="00B9735D">
        <w:rPr>
          <w:sz w:val="24"/>
          <w:szCs w:val="24"/>
          <w:lang w:eastAsia="en-US"/>
        </w:rPr>
        <w:t>явил</w:t>
      </w:r>
      <w:r w:rsidR="00E54229">
        <w:rPr>
          <w:sz w:val="24"/>
          <w:szCs w:val="24"/>
          <w:lang w:eastAsia="en-US"/>
        </w:rPr>
        <w:t>ась</w:t>
      </w:r>
      <w:r w:rsidR="00B9735D">
        <w:rPr>
          <w:sz w:val="24"/>
          <w:szCs w:val="24"/>
          <w:lang w:eastAsia="en-US"/>
        </w:rPr>
        <w:t xml:space="preserve">, </w:t>
      </w:r>
      <w:r w:rsidR="000A6616">
        <w:rPr>
          <w:sz w:val="24"/>
          <w:szCs w:val="24"/>
          <w:lang w:eastAsia="en-US"/>
        </w:rPr>
        <w:t>уведомлена</w:t>
      </w:r>
      <w:r w:rsidR="008908D1">
        <w:rPr>
          <w:sz w:val="24"/>
          <w:szCs w:val="24"/>
          <w:lang w:eastAsia="en-US"/>
        </w:rPr>
        <w:t>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72B4BCD4" w14:textId="4E8F9C96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676FE15" w14:textId="094B11C4" w:rsidR="00997BE8" w:rsidRDefault="00997BE8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адвоката о том, что у него не было юридической возможности осуществить представительство в апелляционной инстанции арбитражного суда, Совет отмечает, что адвокат принял на себя обязательство принять участие в заседаниях суда апелляционной инстанции (п.3.4. листа согласования</w:t>
      </w:r>
      <w:r w:rsidR="009E61E1">
        <w:rPr>
          <w:sz w:val="24"/>
          <w:szCs w:val="24"/>
          <w:lang w:eastAsia="en-US"/>
        </w:rPr>
        <w:t xml:space="preserve"> № 1 к соглашению № </w:t>
      </w:r>
      <w:r w:rsidR="00275794">
        <w:rPr>
          <w:sz w:val="24"/>
          <w:szCs w:val="24"/>
          <w:lang w:eastAsia="en-US"/>
        </w:rPr>
        <w:t>…..</w:t>
      </w:r>
      <w:r w:rsidR="009E61E1">
        <w:rPr>
          <w:sz w:val="24"/>
          <w:szCs w:val="24"/>
          <w:lang w:eastAsia="en-US"/>
        </w:rPr>
        <w:t xml:space="preserve"> от 24.12.21г.), вследствие чего не вправе перекладывать ответственность за его неисполнение на доверителя или третьих лиц. </w:t>
      </w:r>
    </w:p>
    <w:p w14:paraId="2982F6A0" w14:textId="674E7AEB" w:rsidR="009E61E1" w:rsidRDefault="009E61E1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нарушение прав доверителя формулировкой условия о выплате вознаграждения, позволяющей манипулировать объёмом принятых на себя обязательств. Условия соглашения, предложенн</w:t>
      </w:r>
      <w:r w:rsidR="009D38FF">
        <w:rPr>
          <w:sz w:val="24"/>
          <w:szCs w:val="24"/>
          <w:lang w:eastAsia="en-US"/>
        </w:rPr>
        <w:t>ые</w:t>
      </w:r>
      <w:r>
        <w:rPr>
          <w:sz w:val="24"/>
          <w:szCs w:val="24"/>
          <w:lang w:eastAsia="en-US"/>
        </w:rPr>
        <w:t xml:space="preserve"> адвокатом, надлежит толковать в пользу менее квалифицированного и менее профессионального участника фидуциарного правоотношения по оказанию юридической помощи, каковым в общем случае является доверитель. </w:t>
      </w:r>
    </w:p>
    <w:p w14:paraId="2A271264" w14:textId="0F7C120E" w:rsidR="009E61E1" w:rsidRDefault="009E61E1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 ответственен и за соблюдение прав доверителя в части корректного построения финансовых отношений по заключаемому соглашению в соответствии с требованиями </w:t>
      </w:r>
      <w:r w:rsidR="007A5212">
        <w:rPr>
          <w:sz w:val="24"/>
          <w:szCs w:val="24"/>
          <w:lang w:eastAsia="en-US"/>
        </w:rPr>
        <w:t xml:space="preserve">п.6 </w:t>
      </w:r>
      <w:r>
        <w:rPr>
          <w:sz w:val="24"/>
          <w:szCs w:val="24"/>
          <w:lang w:eastAsia="en-US"/>
        </w:rPr>
        <w:t>ст.25 ФЗ «Об адвокатской деятельности и адвокатуре в РФ».</w:t>
      </w:r>
      <w:r w:rsidR="007A5212">
        <w:rPr>
          <w:sz w:val="24"/>
          <w:szCs w:val="24"/>
          <w:lang w:eastAsia="en-US"/>
        </w:rPr>
        <w:t xml:space="preserve"> При досрочном прекращении поручения адвокату надлежит не только по собственной инициативе определить неотработанную часть авансированного вознаграждения, но и совершить действия по её фактическому возврату.</w:t>
      </w:r>
    </w:p>
    <w:p w14:paraId="25CD6CBE" w14:textId="2373F991" w:rsidR="007A5212" w:rsidRDefault="007A5212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установление размера взаимных обязательств сторон договора и ответственности за их ненадлежащее исполнение осуществляется в порядке гражданского судопроизводства, Совет в рамках компетенции дисциплинарных органов адвокатской палаты субъекта РФ находит возможным ограничиться мерой дисциплинарной ответственности в виде замечания.</w:t>
      </w:r>
    </w:p>
    <w:p w14:paraId="1ABD15F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FF7B0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E1F38B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ECEE241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1CA8625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900563E" w14:textId="19C17DA4" w:rsidR="000A6616" w:rsidRPr="000A6616" w:rsidRDefault="005873C0" w:rsidP="000A6616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A661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A6616" w:rsidRPr="000A6616">
        <w:rPr>
          <w:sz w:val="24"/>
          <w:szCs w:val="24"/>
        </w:rPr>
        <w:t>п.п</w:t>
      </w:r>
      <w:proofErr w:type="spellEnd"/>
      <w:r w:rsidR="000A6616" w:rsidRPr="000A6616">
        <w:rPr>
          <w:sz w:val="24"/>
          <w:szCs w:val="24"/>
        </w:rPr>
        <w:t xml:space="preserve">. 1 п. 1 ст. 7, п.6 ст.25 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275794">
        <w:rPr>
          <w:sz w:val="24"/>
          <w:szCs w:val="24"/>
        </w:rPr>
        <w:t>П.Л.В.</w:t>
      </w:r>
      <w:r w:rsidR="000A6616" w:rsidRPr="000A6616">
        <w:rPr>
          <w:sz w:val="24"/>
          <w:szCs w:val="24"/>
        </w:rPr>
        <w:t xml:space="preserve">, которые выразились в том, что адвокат: </w:t>
      </w:r>
    </w:p>
    <w:p w14:paraId="2CF96F54" w14:textId="6B33FB2C" w:rsidR="000A6616" w:rsidRPr="003D0E9C" w:rsidRDefault="000A6616" w:rsidP="000A6616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D0E9C">
        <w:rPr>
          <w:sz w:val="24"/>
          <w:szCs w:val="24"/>
        </w:rPr>
        <w:t xml:space="preserve"> не участвовала в судебном заседании суда апелляционной инстанции по гражданскому делу №</w:t>
      </w:r>
      <w:proofErr w:type="gramStart"/>
      <w:r w:rsidRPr="003D0E9C">
        <w:rPr>
          <w:sz w:val="24"/>
          <w:szCs w:val="24"/>
        </w:rPr>
        <w:t xml:space="preserve"> 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3D0E9C">
        <w:rPr>
          <w:sz w:val="24"/>
          <w:szCs w:val="24"/>
        </w:rPr>
        <w:t>;</w:t>
      </w:r>
    </w:p>
    <w:p w14:paraId="7830A515" w14:textId="67FFFE07" w:rsidR="000A6616" w:rsidRPr="003D0E9C" w:rsidRDefault="000A6616" w:rsidP="000A6616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D0E9C">
        <w:rPr>
          <w:sz w:val="24"/>
          <w:szCs w:val="24"/>
        </w:rPr>
        <w:lastRenderedPageBreak/>
        <w:t>при заключении соглашения №</w:t>
      </w:r>
      <w:proofErr w:type="gramStart"/>
      <w:r w:rsidRPr="003D0E9C">
        <w:rPr>
          <w:sz w:val="24"/>
          <w:szCs w:val="24"/>
        </w:rPr>
        <w:t xml:space="preserve"> 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3D0E9C">
        <w:rPr>
          <w:sz w:val="24"/>
          <w:szCs w:val="24"/>
        </w:rPr>
        <w:t xml:space="preserve"> допустила в отношении предмета соглашения и условия о гонораре формулировки, которые могли ввести доверителя в заблуждение относительно видов юридической помощи и размера оплаты; </w:t>
      </w:r>
    </w:p>
    <w:p w14:paraId="4291B721" w14:textId="33AE7E30" w:rsidR="000A6616" w:rsidRDefault="000A6616" w:rsidP="000A6616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3D0E9C">
        <w:rPr>
          <w:sz w:val="24"/>
          <w:szCs w:val="24"/>
        </w:rPr>
        <w:t xml:space="preserve">получила от доверителя и не внесла своевременно и в полном объеме в кассу или на расчетный счет адвокатского образования </w:t>
      </w:r>
      <w:proofErr w:type="gramStart"/>
      <w:r w:rsidRPr="003D0E9C">
        <w:rPr>
          <w:sz w:val="24"/>
          <w:szCs w:val="24"/>
        </w:rPr>
        <w:t>(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3D0E9C">
        <w:rPr>
          <w:sz w:val="24"/>
          <w:szCs w:val="24"/>
        </w:rPr>
        <w:t xml:space="preserve"> филиал МОКА) вознаграждение в сумме 90 000 тысяч рублей по соглашению № </w:t>
      </w:r>
      <w:r w:rsidR="00275794">
        <w:rPr>
          <w:sz w:val="24"/>
          <w:szCs w:val="24"/>
        </w:rPr>
        <w:t>…..</w:t>
      </w:r>
      <w:r w:rsidRPr="003D0E9C">
        <w:rPr>
          <w:sz w:val="24"/>
          <w:szCs w:val="24"/>
        </w:rPr>
        <w:t xml:space="preserve">; в сумме 440 000 рублей по соглашению № </w:t>
      </w:r>
      <w:r w:rsidR="00275794">
        <w:rPr>
          <w:sz w:val="24"/>
          <w:szCs w:val="24"/>
        </w:rPr>
        <w:t>…..</w:t>
      </w:r>
      <w:r w:rsidRPr="003D0E9C">
        <w:rPr>
          <w:sz w:val="24"/>
          <w:szCs w:val="24"/>
        </w:rPr>
        <w:t>, не выдала доверителю финансовые документы;</w:t>
      </w:r>
    </w:p>
    <w:p w14:paraId="41890B90" w14:textId="0E6E214F" w:rsidR="005873C0" w:rsidRPr="000A6616" w:rsidRDefault="000A6616" w:rsidP="000A6616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0A6616">
        <w:rPr>
          <w:sz w:val="24"/>
          <w:szCs w:val="24"/>
        </w:rPr>
        <w:t xml:space="preserve">не приняла меры к определению неотработанной части гонорара по соглашению </w:t>
      </w:r>
      <w:proofErr w:type="gramStart"/>
      <w:r w:rsidRPr="000A6616">
        <w:rPr>
          <w:sz w:val="24"/>
          <w:szCs w:val="24"/>
        </w:rPr>
        <w:t>№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0A6616">
        <w:rPr>
          <w:sz w:val="24"/>
          <w:szCs w:val="24"/>
        </w:rPr>
        <w:t xml:space="preserve"> и возврату заявителю неотработанной части гонорара</w:t>
      </w:r>
      <w:r w:rsidR="005873C0" w:rsidRPr="000A6616">
        <w:rPr>
          <w:rFonts w:eastAsia="Calibri"/>
          <w:sz w:val="24"/>
          <w:szCs w:val="24"/>
        </w:rPr>
        <w:t>.</w:t>
      </w:r>
    </w:p>
    <w:p w14:paraId="418D7026" w14:textId="4200DD43" w:rsidR="005873C0" w:rsidRPr="000A6616" w:rsidRDefault="005873C0" w:rsidP="000A6616">
      <w:pPr>
        <w:pStyle w:val="af5"/>
        <w:numPr>
          <w:ilvl w:val="0"/>
          <w:numId w:val="39"/>
        </w:numPr>
        <w:jc w:val="both"/>
        <w:rPr>
          <w:sz w:val="24"/>
          <w:szCs w:val="24"/>
          <w:lang w:eastAsia="en-US"/>
        </w:rPr>
      </w:pPr>
      <w:r w:rsidRPr="000A6616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656590" w:rsidRPr="000A6616">
        <w:rPr>
          <w:sz w:val="24"/>
          <w:szCs w:val="24"/>
          <w:lang w:eastAsia="en-US"/>
        </w:rPr>
        <w:t>замечания</w:t>
      </w:r>
      <w:r w:rsidRPr="000A6616">
        <w:rPr>
          <w:sz w:val="24"/>
          <w:szCs w:val="24"/>
          <w:lang w:eastAsia="en-US"/>
        </w:rPr>
        <w:t xml:space="preserve"> в отношении адвоката </w:t>
      </w:r>
      <w:r w:rsidR="00275794">
        <w:rPr>
          <w:sz w:val="24"/>
          <w:szCs w:val="24"/>
        </w:rPr>
        <w:t>К.О.В.</w:t>
      </w:r>
      <w:r w:rsidRPr="000A6616">
        <w:rPr>
          <w:sz w:val="24"/>
          <w:szCs w:val="24"/>
          <w:shd w:val="clear" w:color="auto" w:fill="FFFFFF"/>
        </w:rPr>
        <w:t xml:space="preserve">, </w:t>
      </w:r>
      <w:r w:rsidRPr="000A6616">
        <w:rPr>
          <w:sz w:val="24"/>
          <w:szCs w:val="24"/>
        </w:rPr>
        <w:t>имеюще</w:t>
      </w:r>
      <w:r w:rsidR="00E54229" w:rsidRPr="000A6616">
        <w:rPr>
          <w:sz w:val="24"/>
          <w:szCs w:val="24"/>
        </w:rPr>
        <w:t>й</w:t>
      </w:r>
      <w:r w:rsidR="00EC242B" w:rsidRPr="000A6616">
        <w:rPr>
          <w:sz w:val="24"/>
          <w:szCs w:val="24"/>
        </w:rPr>
        <w:t xml:space="preserve"> регистрационный номер</w:t>
      </w:r>
      <w:proofErr w:type="gramStart"/>
      <w:r w:rsidR="00EC242B" w:rsidRPr="000A6616">
        <w:rPr>
          <w:sz w:val="24"/>
          <w:szCs w:val="24"/>
        </w:rPr>
        <w:t xml:space="preserve"> </w:t>
      </w:r>
      <w:r w:rsidR="00275794">
        <w:rPr>
          <w:sz w:val="24"/>
          <w:szCs w:val="24"/>
        </w:rPr>
        <w:t>….</w:t>
      </w:r>
      <w:proofErr w:type="gramEnd"/>
      <w:r w:rsidR="00275794">
        <w:rPr>
          <w:sz w:val="24"/>
          <w:szCs w:val="24"/>
        </w:rPr>
        <w:t>.</w:t>
      </w:r>
      <w:r w:rsidRPr="000A6616">
        <w:rPr>
          <w:sz w:val="24"/>
          <w:szCs w:val="24"/>
        </w:rPr>
        <w:t xml:space="preserve"> </w:t>
      </w:r>
      <w:r w:rsidRPr="000A6616">
        <w:rPr>
          <w:sz w:val="24"/>
          <w:szCs w:val="24"/>
          <w:lang w:eastAsia="en-US"/>
        </w:rPr>
        <w:t>в реестре адвокатов Московской области.</w:t>
      </w:r>
    </w:p>
    <w:p w14:paraId="6A143DA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258E972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485D78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D513" w14:textId="77777777" w:rsidR="001212BE" w:rsidRDefault="001212BE" w:rsidP="00C01A07">
      <w:r>
        <w:separator/>
      </w:r>
    </w:p>
  </w:endnote>
  <w:endnote w:type="continuationSeparator" w:id="0">
    <w:p w14:paraId="63D871E5" w14:textId="77777777" w:rsidR="001212BE" w:rsidRDefault="001212B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AE3A" w14:textId="77777777" w:rsidR="001212BE" w:rsidRDefault="001212BE" w:rsidP="00C01A07">
      <w:r>
        <w:separator/>
      </w:r>
    </w:p>
  </w:footnote>
  <w:footnote w:type="continuationSeparator" w:id="0">
    <w:p w14:paraId="092032B2" w14:textId="77777777" w:rsidR="001212BE" w:rsidRDefault="001212B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E97FA7"/>
    <w:multiLevelType w:val="hybridMultilevel"/>
    <w:tmpl w:val="1CC8A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D0BA1"/>
    <w:multiLevelType w:val="hybridMultilevel"/>
    <w:tmpl w:val="F750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365816"/>
    <w:multiLevelType w:val="hybridMultilevel"/>
    <w:tmpl w:val="DEC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7"/>
  </w:num>
  <w:num w:numId="2" w16cid:durableId="1602488748">
    <w:abstractNumId w:val="15"/>
  </w:num>
  <w:num w:numId="3" w16cid:durableId="1642153691">
    <w:abstractNumId w:val="25"/>
  </w:num>
  <w:num w:numId="4" w16cid:durableId="176965460">
    <w:abstractNumId w:val="24"/>
  </w:num>
  <w:num w:numId="5" w16cid:durableId="137771838">
    <w:abstractNumId w:val="30"/>
  </w:num>
  <w:num w:numId="6" w16cid:durableId="901794118">
    <w:abstractNumId w:val="2"/>
  </w:num>
  <w:num w:numId="7" w16cid:durableId="726149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9"/>
  </w:num>
  <w:num w:numId="9" w16cid:durableId="999429705">
    <w:abstractNumId w:val="34"/>
  </w:num>
  <w:num w:numId="10" w16cid:durableId="115098613">
    <w:abstractNumId w:val="11"/>
  </w:num>
  <w:num w:numId="11" w16cid:durableId="1377313943">
    <w:abstractNumId w:val="32"/>
  </w:num>
  <w:num w:numId="12" w16cid:durableId="81418290">
    <w:abstractNumId w:val="10"/>
  </w:num>
  <w:num w:numId="13" w16cid:durableId="1481656377">
    <w:abstractNumId w:val="7"/>
  </w:num>
  <w:num w:numId="14" w16cid:durableId="373119474">
    <w:abstractNumId w:val="28"/>
  </w:num>
  <w:num w:numId="15" w16cid:durableId="913323829">
    <w:abstractNumId w:val="26"/>
  </w:num>
  <w:num w:numId="16" w16cid:durableId="967390759">
    <w:abstractNumId w:val="17"/>
  </w:num>
  <w:num w:numId="17" w16cid:durableId="818498545">
    <w:abstractNumId w:val="19"/>
  </w:num>
  <w:num w:numId="18" w16cid:durableId="1616012354">
    <w:abstractNumId w:val="22"/>
  </w:num>
  <w:num w:numId="19" w16cid:durableId="1927765104">
    <w:abstractNumId w:val="31"/>
  </w:num>
  <w:num w:numId="20" w16cid:durableId="763762840">
    <w:abstractNumId w:val="1"/>
  </w:num>
  <w:num w:numId="21" w16cid:durableId="2128549562">
    <w:abstractNumId w:val="8"/>
  </w:num>
  <w:num w:numId="22" w16cid:durableId="1614900653">
    <w:abstractNumId w:val="16"/>
  </w:num>
  <w:num w:numId="23" w16cid:durableId="719355705">
    <w:abstractNumId w:val="0"/>
  </w:num>
  <w:num w:numId="24" w16cid:durableId="585193845">
    <w:abstractNumId w:val="6"/>
  </w:num>
  <w:num w:numId="25" w16cid:durableId="1441026203">
    <w:abstractNumId w:val="13"/>
  </w:num>
  <w:num w:numId="26" w16cid:durableId="857045299">
    <w:abstractNumId w:val="5"/>
  </w:num>
  <w:num w:numId="27" w16cid:durableId="369187712">
    <w:abstractNumId w:val="4"/>
  </w:num>
  <w:num w:numId="28" w16cid:durableId="249823644">
    <w:abstractNumId w:val="33"/>
  </w:num>
  <w:num w:numId="29" w16cid:durableId="1395199583">
    <w:abstractNumId w:val="35"/>
  </w:num>
  <w:num w:numId="30" w16cid:durableId="1384133937">
    <w:abstractNumId w:val="14"/>
  </w:num>
  <w:num w:numId="31" w16cid:durableId="2031451950">
    <w:abstractNumId w:val="21"/>
  </w:num>
  <w:num w:numId="32" w16cid:durableId="1398431777">
    <w:abstractNumId w:val="23"/>
  </w:num>
  <w:num w:numId="33" w16cid:durableId="850803209">
    <w:abstractNumId w:val="18"/>
  </w:num>
  <w:num w:numId="34" w16cid:durableId="1468937519">
    <w:abstractNumId w:val="36"/>
  </w:num>
  <w:num w:numId="35" w16cid:durableId="1566989539">
    <w:abstractNumId w:val="20"/>
  </w:num>
  <w:num w:numId="36" w16cid:durableId="807163041">
    <w:abstractNumId w:val="29"/>
  </w:num>
  <w:num w:numId="37" w16cid:durableId="1330254965">
    <w:abstractNumId w:val="3"/>
  </w:num>
  <w:num w:numId="38" w16cid:durableId="226384897">
    <w:abstractNumId w:val="27"/>
  </w:num>
  <w:num w:numId="39" w16cid:durableId="1767925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6616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2BE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3F8E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5794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34B8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0E9C"/>
    <w:rsid w:val="003D1012"/>
    <w:rsid w:val="003D29EA"/>
    <w:rsid w:val="003E0A89"/>
    <w:rsid w:val="003E0EE3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1A0"/>
    <w:rsid w:val="00581FC3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6437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2CB7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590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212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08D1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BE8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8FF"/>
    <w:rsid w:val="009D3E41"/>
    <w:rsid w:val="009D4CDC"/>
    <w:rsid w:val="009D6769"/>
    <w:rsid w:val="009D7AA0"/>
    <w:rsid w:val="009E0BBE"/>
    <w:rsid w:val="009E33DC"/>
    <w:rsid w:val="009E3A71"/>
    <w:rsid w:val="009E604B"/>
    <w:rsid w:val="009E61E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229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2022-09-28T11:49:00Z</dcterms:created>
  <dcterms:modified xsi:type="dcterms:W3CDTF">2022-10-07T11:05:00Z</dcterms:modified>
</cp:coreProperties>
</file>